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AC8C2" w14:textId="643480D5" w:rsidR="0042331B" w:rsidRPr="0042331B" w:rsidRDefault="0042331B" w:rsidP="0042331B">
      <w:pPr>
        <w:autoSpaceDE w:val="0"/>
        <w:autoSpaceDN w:val="0"/>
        <w:adjustRightInd w:val="0"/>
        <w:jc w:val="right"/>
        <w:rPr>
          <w:rFonts w:ascii="Times New Roman" w:eastAsia="Times New Roman" w:hAnsi="Times New Roman"/>
        </w:rPr>
      </w:pPr>
      <w:r w:rsidRPr="0042331B">
        <w:rPr>
          <w:rFonts w:ascii="Times New Roman" w:eastAsia="Times New Roman" w:hAnsi="Times New Roman"/>
        </w:rPr>
        <w:t>ПРОЕКТ</w:t>
      </w:r>
    </w:p>
    <w:p w14:paraId="78CFEE6D" w14:textId="77777777" w:rsidR="004033D2" w:rsidRPr="008F5254" w:rsidRDefault="004033D2" w:rsidP="004033D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8F5254">
        <w:rPr>
          <w:rFonts w:ascii="Times New Roman" w:eastAsia="Times New Roman" w:hAnsi="Times New Roman"/>
          <w:b/>
          <w:sz w:val="26"/>
          <w:szCs w:val="26"/>
        </w:rPr>
        <w:t>ПАСПОРТ</w:t>
      </w:r>
    </w:p>
    <w:p w14:paraId="5BFAC8E0" w14:textId="77777777" w:rsidR="004033D2" w:rsidRPr="008F5254" w:rsidRDefault="004033D2" w:rsidP="004033D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8F5254">
        <w:rPr>
          <w:rFonts w:ascii="Times New Roman" w:eastAsia="Times New Roman" w:hAnsi="Times New Roman"/>
          <w:b/>
          <w:sz w:val="26"/>
          <w:szCs w:val="26"/>
        </w:rPr>
        <w:t xml:space="preserve">муниципальной программы </w:t>
      </w:r>
    </w:p>
    <w:p w14:paraId="3EF92E30" w14:textId="77777777" w:rsidR="004033D2" w:rsidRPr="008F5254" w:rsidRDefault="004033D2" w:rsidP="004033D2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6"/>
          <w:szCs w:val="26"/>
        </w:rPr>
      </w:pPr>
      <w:r w:rsidRPr="008F5254">
        <w:rPr>
          <w:rFonts w:ascii="Times New Roman" w:eastAsia="Times New Roman" w:hAnsi="Times New Roman"/>
          <w:b/>
          <w:sz w:val="26"/>
          <w:szCs w:val="26"/>
        </w:rPr>
        <w:t xml:space="preserve">«Переселение граждан из аварийного жилищного </w:t>
      </w:r>
    </w:p>
    <w:p w14:paraId="467543E6" w14:textId="3847D20F" w:rsidR="00AF3964" w:rsidRPr="008F5254" w:rsidRDefault="00E33BDF" w:rsidP="004033D2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ф</w:t>
      </w:r>
      <w:r w:rsidR="004033D2" w:rsidRPr="008F5254">
        <w:rPr>
          <w:rFonts w:ascii="Times New Roman" w:eastAsia="Times New Roman" w:hAnsi="Times New Roman"/>
          <w:b/>
          <w:sz w:val="26"/>
          <w:szCs w:val="26"/>
        </w:rPr>
        <w:t>онда</w:t>
      </w:r>
      <w:r w:rsidR="004033D2" w:rsidRPr="008F5254">
        <w:rPr>
          <w:rFonts w:ascii="Times New Roman" w:hAnsi="Times New Roman" w:cs="Times New Roman"/>
          <w:sz w:val="26"/>
          <w:szCs w:val="26"/>
        </w:rPr>
        <w:t xml:space="preserve"> </w:t>
      </w:r>
      <w:r w:rsidR="00AF3964" w:rsidRPr="008F5254">
        <w:rPr>
          <w:rFonts w:ascii="Times New Roman" w:hAnsi="Times New Roman" w:cs="Times New Roman"/>
          <w:b/>
          <w:bCs/>
          <w:sz w:val="26"/>
          <w:szCs w:val="26"/>
        </w:rPr>
        <w:t>Боровского</w:t>
      </w:r>
      <w:r w:rsidR="004033D2" w:rsidRPr="008F5254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</w:t>
      </w:r>
      <w:r w:rsidR="00AF3964" w:rsidRPr="008F525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DD114C" w:rsidRPr="008F5254">
        <w:rPr>
          <w:rFonts w:ascii="Times New Roman" w:hAnsi="Times New Roman" w:cs="Times New Roman"/>
          <w:b/>
          <w:bCs/>
          <w:sz w:val="26"/>
          <w:szCs w:val="26"/>
        </w:rPr>
        <w:t xml:space="preserve">округа </w:t>
      </w:r>
      <w:r w:rsidR="00AF3964" w:rsidRPr="008F5254">
        <w:rPr>
          <w:rFonts w:ascii="Times New Roman" w:hAnsi="Times New Roman" w:cs="Times New Roman"/>
          <w:b/>
          <w:bCs/>
          <w:sz w:val="26"/>
          <w:szCs w:val="26"/>
        </w:rPr>
        <w:t>Калужской области»</w:t>
      </w:r>
    </w:p>
    <w:p w14:paraId="1BBAA254" w14:textId="77777777" w:rsidR="00AC0628" w:rsidRPr="008F5254" w:rsidRDefault="00AC0628" w:rsidP="00AF3964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431"/>
        <w:gridCol w:w="4675"/>
      </w:tblGrid>
      <w:tr w:rsidR="00AF3964" w:rsidRPr="008F5254" w14:paraId="4E1EDB16" w14:textId="77777777" w:rsidTr="00EE2E21">
        <w:trPr>
          <w:trHeight w:val="539"/>
        </w:trPr>
        <w:tc>
          <w:tcPr>
            <w:tcW w:w="454" w:type="dxa"/>
          </w:tcPr>
          <w:p w14:paraId="21C8D408" w14:textId="77777777" w:rsidR="00AF3964" w:rsidRPr="008F5254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31" w:type="dxa"/>
          </w:tcPr>
          <w:p w14:paraId="307B0D26" w14:textId="77777777" w:rsidR="00AF3964" w:rsidRPr="008F5254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4675" w:type="dxa"/>
          </w:tcPr>
          <w:p w14:paraId="7BB44743" w14:textId="77777777" w:rsidR="00AF3964" w:rsidRPr="008F5254" w:rsidRDefault="00AF3964" w:rsidP="00DA76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Степанов А.Е.</w:t>
            </w:r>
          </w:p>
        </w:tc>
      </w:tr>
      <w:tr w:rsidR="00AF3964" w:rsidRPr="008F5254" w14:paraId="3C1623B0" w14:textId="77777777" w:rsidTr="00EE2E21">
        <w:tc>
          <w:tcPr>
            <w:tcW w:w="454" w:type="dxa"/>
          </w:tcPr>
          <w:p w14:paraId="10C7BDAD" w14:textId="77777777" w:rsidR="00AF3964" w:rsidRPr="008F5254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1" w:type="dxa"/>
          </w:tcPr>
          <w:p w14:paraId="59C451CA" w14:textId="77777777" w:rsidR="00AF3964" w:rsidRPr="008F5254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4675" w:type="dxa"/>
          </w:tcPr>
          <w:p w14:paraId="5B829836" w14:textId="77777777" w:rsidR="00AF3964" w:rsidRPr="008F5254" w:rsidRDefault="00AF3964" w:rsidP="00DA76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Заведующий отделом строительства, транспорта и ЖКХ – Панфилов И.Н.</w:t>
            </w:r>
          </w:p>
        </w:tc>
      </w:tr>
      <w:tr w:rsidR="00AF3964" w:rsidRPr="008F5254" w14:paraId="7BD972E0" w14:textId="77777777" w:rsidTr="00EE2E21">
        <w:tc>
          <w:tcPr>
            <w:tcW w:w="454" w:type="dxa"/>
          </w:tcPr>
          <w:p w14:paraId="3863E922" w14:textId="77777777" w:rsidR="00AF3964" w:rsidRPr="008F5254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31" w:type="dxa"/>
          </w:tcPr>
          <w:p w14:paraId="6BF3A127" w14:textId="77777777" w:rsidR="00AF3964" w:rsidRPr="008F5254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4675" w:type="dxa"/>
          </w:tcPr>
          <w:p w14:paraId="7C7A5345" w14:textId="497D81F0" w:rsidR="00AF3964" w:rsidRPr="008F5254" w:rsidRDefault="004033D2" w:rsidP="00DA7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F3964" w:rsidRPr="008F5254">
              <w:rPr>
                <w:rFonts w:ascii="Times New Roman" w:hAnsi="Times New Roman" w:cs="Times New Roman"/>
                <w:sz w:val="24"/>
                <w:szCs w:val="24"/>
              </w:rPr>
              <w:t>тдел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964" w:rsidRPr="008F525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строительства, транспорта и ЖКХ 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</w:p>
        </w:tc>
      </w:tr>
      <w:tr w:rsidR="00AF3964" w:rsidRPr="008F5254" w14:paraId="238BF4C1" w14:textId="77777777" w:rsidTr="00EE2E21">
        <w:tc>
          <w:tcPr>
            <w:tcW w:w="454" w:type="dxa"/>
          </w:tcPr>
          <w:p w14:paraId="60190278" w14:textId="77777777" w:rsidR="00AF3964" w:rsidRPr="008F5254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31" w:type="dxa"/>
          </w:tcPr>
          <w:p w14:paraId="3A80A29D" w14:textId="77777777" w:rsidR="00AF3964" w:rsidRPr="008F5254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675" w:type="dxa"/>
          </w:tcPr>
          <w:p w14:paraId="23E5020A" w14:textId="7706D934" w:rsidR="00AF3964" w:rsidRPr="008F5254" w:rsidRDefault="00AF3964" w:rsidP="00DA7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D82D14" w:rsidRPr="008F5254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округа</w:t>
            </w:r>
            <w:r w:rsidR="00EF2418">
              <w:rPr>
                <w:rFonts w:ascii="Times New Roman" w:hAnsi="Times New Roman" w:cs="Times New Roman"/>
                <w:sz w:val="24"/>
                <w:szCs w:val="24"/>
              </w:rPr>
              <w:t>, территориальные управления</w:t>
            </w:r>
          </w:p>
        </w:tc>
      </w:tr>
      <w:tr w:rsidR="00AF3964" w:rsidRPr="008F5254" w14:paraId="25D37020" w14:textId="77777777" w:rsidTr="00EE2E21">
        <w:tc>
          <w:tcPr>
            <w:tcW w:w="454" w:type="dxa"/>
          </w:tcPr>
          <w:p w14:paraId="4B394FA7" w14:textId="77777777" w:rsidR="00AF3964" w:rsidRPr="008F5254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31" w:type="dxa"/>
          </w:tcPr>
          <w:p w14:paraId="70B194B4" w14:textId="77777777" w:rsidR="00AF3964" w:rsidRPr="008F5254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4675" w:type="dxa"/>
          </w:tcPr>
          <w:p w14:paraId="678CF658" w14:textId="5055EE82" w:rsidR="00AF3964" w:rsidRPr="008F5254" w:rsidRDefault="00397147" w:rsidP="00CA36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Администрация Боровского муниципального округа</w:t>
            </w:r>
            <w:r w:rsidR="00EF2418">
              <w:rPr>
                <w:rFonts w:ascii="Times New Roman" w:hAnsi="Times New Roman" w:cs="Times New Roman"/>
                <w:sz w:val="24"/>
                <w:szCs w:val="24"/>
              </w:rPr>
              <w:t>, территориальные управления</w:t>
            </w:r>
          </w:p>
        </w:tc>
      </w:tr>
      <w:tr w:rsidR="00AF3964" w:rsidRPr="008F5254" w14:paraId="245AF634" w14:textId="77777777" w:rsidTr="00EE2E21">
        <w:tc>
          <w:tcPr>
            <w:tcW w:w="454" w:type="dxa"/>
          </w:tcPr>
          <w:p w14:paraId="3B815384" w14:textId="77777777" w:rsidR="00AF3964" w:rsidRPr="008F5254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31" w:type="dxa"/>
          </w:tcPr>
          <w:p w14:paraId="6B6DCB43" w14:textId="77777777" w:rsidR="00AF3964" w:rsidRPr="008F5254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Период реализации</w:t>
            </w:r>
          </w:p>
        </w:tc>
        <w:tc>
          <w:tcPr>
            <w:tcW w:w="4675" w:type="dxa"/>
          </w:tcPr>
          <w:p w14:paraId="39CDB9BA" w14:textId="4EE87651" w:rsidR="00AC0628" w:rsidRPr="008F5254" w:rsidRDefault="00AF3964" w:rsidP="000B4D7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97147" w:rsidRPr="008F525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397147" w:rsidRPr="008F52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B4D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Pr="008F5254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F3964" w:rsidRPr="008F5254" w14:paraId="2364B0B7" w14:textId="77777777" w:rsidTr="00EE2E21">
        <w:tc>
          <w:tcPr>
            <w:tcW w:w="454" w:type="dxa"/>
          </w:tcPr>
          <w:p w14:paraId="50A3F65E" w14:textId="77777777" w:rsidR="00AF3964" w:rsidRPr="008F5254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31" w:type="dxa"/>
          </w:tcPr>
          <w:p w14:paraId="3D2F46F2" w14:textId="77777777" w:rsidR="00AF3964" w:rsidRPr="008F5254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675" w:type="dxa"/>
          </w:tcPr>
          <w:p w14:paraId="59C180BD" w14:textId="77777777" w:rsidR="00AF3964" w:rsidRPr="008F5254" w:rsidRDefault="00AF3964" w:rsidP="00DA7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Цель Программы:</w:t>
            </w:r>
          </w:p>
          <w:p w14:paraId="6A88F67B" w14:textId="241A3D10" w:rsidR="00AF3964" w:rsidRPr="008F5254" w:rsidRDefault="004033D2" w:rsidP="00DA76B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F5254">
              <w:rPr>
                <w:rFonts w:ascii="Times New Roman" w:eastAsia="Times New Roman" w:hAnsi="Times New Roman"/>
                <w:sz w:val="24"/>
                <w:szCs w:val="24"/>
              </w:rPr>
              <w:t xml:space="preserve">обеспечение устойчивого сокращения непригодного для проживания жилищного фонда </w:t>
            </w:r>
            <w:r w:rsidR="00126DEB" w:rsidRPr="008F5254">
              <w:rPr>
                <w:rStyle w:val="2"/>
                <w:rFonts w:eastAsiaTheme="minorEastAsia"/>
                <w:sz w:val="24"/>
                <w:szCs w:val="24"/>
              </w:rPr>
              <w:t xml:space="preserve">на территории </w:t>
            </w:r>
            <w:r w:rsidR="00CC7B9F" w:rsidRPr="008F5254">
              <w:rPr>
                <w:rFonts w:ascii="Times New Roman" w:hAnsi="Times New Roman" w:cs="Times New Roman"/>
                <w:sz w:val="24"/>
                <w:szCs w:val="24"/>
              </w:rPr>
              <w:t>Боровского муниципального ок</w:t>
            </w:r>
            <w:r w:rsidR="008965FA" w:rsidRPr="008F5254">
              <w:rPr>
                <w:rFonts w:ascii="Times New Roman" w:hAnsi="Times New Roman" w:cs="Times New Roman"/>
                <w:sz w:val="24"/>
                <w:szCs w:val="24"/>
              </w:rPr>
              <w:t>ру</w:t>
            </w:r>
            <w:r w:rsidR="00CC7B9F" w:rsidRPr="008F5254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</w:tr>
      <w:tr w:rsidR="00AF3964" w:rsidRPr="008F5254" w14:paraId="373C1269" w14:textId="77777777" w:rsidTr="00EE2E21">
        <w:tc>
          <w:tcPr>
            <w:tcW w:w="454" w:type="dxa"/>
          </w:tcPr>
          <w:p w14:paraId="68DC22C3" w14:textId="77777777" w:rsidR="00AF3964" w:rsidRPr="008F5254" w:rsidRDefault="00AF3964" w:rsidP="00871E1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31" w:type="dxa"/>
          </w:tcPr>
          <w:p w14:paraId="602E7B37" w14:textId="77777777" w:rsidR="00AF3964" w:rsidRPr="008F5254" w:rsidRDefault="00AF3964" w:rsidP="00871E1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675" w:type="dxa"/>
          </w:tcPr>
          <w:p w14:paraId="2DB29648" w14:textId="263583C4" w:rsidR="00AF3964" w:rsidRPr="00BE4017" w:rsidRDefault="004033D2" w:rsidP="00BE4017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254">
              <w:rPr>
                <w:rFonts w:ascii="Times New Roman" w:eastAsia="Times New Roman" w:hAnsi="Times New Roman"/>
                <w:sz w:val="24"/>
                <w:szCs w:val="24"/>
              </w:rPr>
              <w:t>- переселение граждан из аварийного жилищного фонда,</w:t>
            </w:r>
          </w:p>
        </w:tc>
      </w:tr>
      <w:tr w:rsidR="00611A62" w:rsidRPr="008F5254" w14:paraId="48F06A05" w14:textId="77777777" w:rsidTr="00EE2E21">
        <w:tc>
          <w:tcPr>
            <w:tcW w:w="454" w:type="dxa"/>
          </w:tcPr>
          <w:p w14:paraId="169B2036" w14:textId="77777777" w:rsidR="00611A62" w:rsidRPr="008F5254" w:rsidRDefault="00611A62" w:rsidP="00611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31" w:type="dxa"/>
          </w:tcPr>
          <w:p w14:paraId="582F77D4" w14:textId="6AC8075F" w:rsidR="00611A62" w:rsidRPr="008F5254" w:rsidRDefault="00611A62" w:rsidP="00611A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eastAsia="Times New Roman" w:hAnsi="Times New Roman"/>
                <w:sz w:val="24"/>
                <w:szCs w:val="24"/>
              </w:rPr>
              <w:t>Индикаторы муниципальной программы</w:t>
            </w:r>
          </w:p>
        </w:tc>
        <w:tc>
          <w:tcPr>
            <w:tcW w:w="4675" w:type="dxa"/>
          </w:tcPr>
          <w:p w14:paraId="47D146D5" w14:textId="7DCEBD6F" w:rsidR="00611A62" w:rsidRPr="008F5254" w:rsidRDefault="00611A62" w:rsidP="00DA76B3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5254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BE4017"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 w:rsidRPr="008F5254">
              <w:rPr>
                <w:rFonts w:ascii="Times New Roman" w:eastAsia="Times New Roman" w:hAnsi="Times New Roman"/>
                <w:sz w:val="24"/>
                <w:szCs w:val="24"/>
              </w:rPr>
              <w:t>асселяемая площадь</w:t>
            </w:r>
          </w:p>
          <w:p w14:paraId="303A558A" w14:textId="4605F4CA" w:rsidR="00611A62" w:rsidRPr="008F5254" w:rsidRDefault="00611A62" w:rsidP="00DA76B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BE4017">
              <w:rPr>
                <w:rFonts w:ascii="Times New Roman" w:eastAsia="Times New Roman" w:hAnsi="Times New Roman"/>
                <w:sz w:val="24"/>
                <w:szCs w:val="24"/>
              </w:rPr>
              <w:t xml:space="preserve"> к</w:t>
            </w:r>
            <w:r w:rsidRPr="008F5254">
              <w:rPr>
                <w:rFonts w:ascii="Times New Roman" w:eastAsia="Times New Roman" w:hAnsi="Times New Roman"/>
                <w:sz w:val="24"/>
                <w:szCs w:val="24"/>
              </w:rPr>
              <w:t>оличество обследованных жилых домов, для признания их аварийными</w:t>
            </w:r>
          </w:p>
        </w:tc>
      </w:tr>
      <w:tr w:rsidR="00611A62" w:rsidRPr="008F5254" w14:paraId="78D9A849" w14:textId="77777777" w:rsidTr="00EE2E21">
        <w:tc>
          <w:tcPr>
            <w:tcW w:w="454" w:type="dxa"/>
          </w:tcPr>
          <w:p w14:paraId="4A202851" w14:textId="77777777" w:rsidR="00611A62" w:rsidRPr="008F5254" w:rsidRDefault="00611A62" w:rsidP="00611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31" w:type="dxa"/>
          </w:tcPr>
          <w:p w14:paraId="4EB797D9" w14:textId="77777777" w:rsidR="00611A62" w:rsidRPr="008F5254" w:rsidRDefault="00611A62" w:rsidP="00611A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Направления</w:t>
            </w:r>
          </w:p>
        </w:tc>
        <w:tc>
          <w:tcPr>
            <w:tcW w:w="4675" w:type="dxa"/>
          </w:tcPr>
          <w:p w14:paraId="3741F826" w14:textId="708F75BA" w:rsidR="00611A62" w:rsidRPr="00CA36A9" w:rsidRDefault="003B78FD" w:rsidP="00CA36A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06EAB">
              <w:rPr>
                <w:rFonts w:ascii="Times New Roman" w:eastAsia="Times New Roman" w:hAnsi="Times New Roman" w:cs="Times New Roman"/>
                <w:sz w:val="24"/>
                <w:szCs w:val="24"/>
              </w:rPr>
              <w:t>улучшение жилищных условий граждан</w:t>
            </w:r>
          </w:p>
        </w:tc>
      </w:tr>
      <w:tr w:rsidR="00611A62" w:rsidRPr="00380A81" w14:paraId="5ACBA519" w14:textId="77777777" w:rsidTr="00EE2E21">
        <w:tc>
          <w:tcPr>
            <w:tcW w:w="454" w:type="dxa"/>
          </w:tcPr>
          <w:p w14:paraId="7A5670B7" w14:textId="25CE46B5" w:rsidR="00611A62" w:rsidRPr="008F5254" w:rsidRDefault="00611A62" w:rsidP="00611A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31" w:type="dxa"/>
          </w:tcPr>
          <w:p w14:paraId="612F0694" w14:textId="77777777" w:rsidR="00611A62" w:rsidRPr="008F5254" w:rsidRDefault="00611A62" w:rsidP="00611A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муниципальной программы по годам ее реализации</w:t>
            </w:r>
          </w:p>
        </w:tc>
        <w:tc>
          <w:tcPr>
            <w:tcW w:w="4675" w:type="dxa"/>
          </w:tcPr>
          <w:p w14:paraId="641C3D65" w14:textId="159589E3" w:rsidR="00611A62" w:rsidRPr="008F5254" w:rsidRDefault="00611A62" w:rsidP="00DA7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 xml:space="preserve">Общий  объем  средств,  необходимых  для реализации  Программных    мероприятий   – </w:t>
            </w:r>
            <w:r w:rsidR="00EF241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0 000,00 рублей, в том числе по годам:</w:t>
            </w:r>
          </w:p>
          <w:p w14:paraId="2A6C3F88" w14:textId="5B4EDDAE" w:rsidR="00611A62" w:rsidRPr="008F5254" w:rsidRDefault="00611A62" w:rsidP="00DA7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2026 год –  </w:t>
            </w:r>
            <w:r w:rsidR="00EF2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  <w:p w14:paraId="15CE1734" w14:textId="0D07FBCD" w:rsidR="00611A62" w:rsidRPr="008F5254" w:rsidRDefault="00611A62" w:rsidP="00DA7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 xml:space="preserve">2027 год –  </w:t>
            </w:r>
            <w:r w:rsidR="00EF2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  <w:p w14:paraId="1E5CF4B8" w14:textId="535D4C11" w:rsidR="00611A62" w:rsidRPr="008F5254" w:rsidRDefault="00611A62" w:rsidP="00DA7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2028 год –  </w:t>
            </w:r>
            <w:r w:rsidR="00EF2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  <w:p w14:paraId="6F24ED9D" w14:textId="41402F79" w:rsidR="00611A62" w:rsidRPr="008F5254" w:rsidRDefault="00611A62" w:rsidP="00DA7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 xml:space="preserve">2029 год  – </w:t>
            </w:r>
            <w:r w:rsidR="00EF2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  <w:p w14:paraId="76BC97C4" w14:textId="3B5F5575" w:rsidR="00611A62" w:rsidRDefault="00611A62" w:rsidP="00DA7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2030 год –  </w:t>
            </w:r>
            <w:r w:rsidR="00EF24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  <w:p w14:paraId="4D3F5AB9" w14:textId="51523A48" w:rsidR="0042331B" w:rsidRPr="008F5254" w:rsidRDefault="0042331B" w:rsidP="00DA7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 xml:space="preserve"> год – 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00 000,00</w:t>
            </w:r>
          </w:p>
          <w:p w14:paraId="5B335188" w14:textId="5A92BB2A" w:rsidR="00611A62" w:rsidRPr="00380A81" w:rsidRDefault="00611A62" w:rsidP="00EE2E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254">
              <w:rPr>
                <w:rFonts w:ascii="Times New Roman" w:hAnsi="Times New Roman" w:cs="Times New Roman"/>
                <w:sz w:val="24"/>
                <w:szCs w:val="24"/>
              </w:rPr>
              <w:t>За счет средств областного бюджета и бюджета Боровского муниципального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59F9EA9" w14:textId="77777777" w:rsidR="00E24E50" w:rsidRDefault="00E24E50" w:rsidP="00EE2E21">
      <w:pPr>
        <w:autoSpaceDE w:val="0"/>
        <w:autoSpaceDN w:val="0"/>
        <w:adjustRightInd w:val="0"/>
        <w:ind w:left="720"/>
        <w:jc w:val="center"/>
      </w:pPr>
    </w:p>
    <w:sectPr w:rsidR="00E24E50" w:rsidSect="0062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B2716"/>
    <w:multiLevelType w:val="multilevel"/>
    <w:tmpl w:val="C4B60E26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1">
    <w:nsid w:val="14DA2377"/>
    <w:multiLevelType w:val="multilevel"/>
    <w:tmpl w:val="AC48F74A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357F16EA"/>
    <w:multiLevelType w:val="hybridMultilevel"/>
    <w:tmpl w:val="3F02A91A"/>
    <w:lvl w:ilvl="0" w:tplc="9B1616A0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">
    <w:nsid w:val="51FE357B"/>
    <w:multiLevelType w:val="hybridMultilevel"/>
    <w:tmpl w:val="9CFC0A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0314CF"/>
    <w:multiLevelType w:val="hybridMultilevel"/>
    <w:tmpl w:val="890E5844"/>
    <w:lvl w:ilvl="0" w:tplc="57EEBE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11"/>
    <w:rsid w:val="00022A68"/>
    <w:rsid w:val="000B4D75"/>
    <w:rsid w:val="000C5BAF"/>
    <w:rsid w:val="000D130C"/>
    <w:rsid w:val="000E1F8C"/>
    <w:rsid w:val="00103A34"/>
    <w:rsid w:val="001211D2"/>
    <w:rsid w:val="00126DEB"/>
    <w:rsid w:val="00126E0C"/>
    <w:rsid w:val="00137488"/>
    <w:rsid w:val="001419EA"/>
    <w:rsid w:val="00160283"/>
    <w:rsid w:val="001701F9"/>
    <w:rsid w:val="001C0232"/>
    <w:rsid w:val="001E72DD"/>
    <w:rsid w:val="00220664"/>
    <w:rsid w:val="00257435"/>
    <w:rsid w:val="002B141C"/>
    <w:rsid w:val="002C5CFB"/>
    <w:rsid w:val="003006BF"/>
    <w:rsid w:val="00300711"/>
    <w:rsid w:val="0030431D"/>
    <w:rsid w:val="0033442B"/>
    <w:rsid w:val="0033608B"/>
    <w:rsid w:val="00351F6A"/>
    <w:rsid w:val="00397147"/>
    <w:rsid w:val="003B081A"/>
    <w:rsid w:val="003B78FD"/>
    <w:rsid w:val="003C5A67"/>
    <w:rsid w:val="003D36B8"/>
    <w:rsid w:val="003F3BD7"/>
    <w:rsid w:val="004033D2"/>
    <w:rsid w:val="0042331B"/>
    <w:rsid w:val="00477FC1"/>
    <w:rsid w:val="004D1445"/>
    <w:rsid w:val="004D148D"/>
    <w:rsid w:val="004D37CE"/>
    <w:rsid w:val="004D4EA5"/>
    <w:rsid w:val="00514E7F"/>
    <w:rsid w:val="005161E8"/>
    <w:rsid w:val="005347B0"/>
    <w:rsid w:val="005A5E08"/>
    <w:rsid w:val="005D41D5"/>
    <w:rsid w:val="00601770"/>
    <w:rsid w:val="00604987"/>
    <w:rsid w:val="00606EAB"/>
    <w:rsid w:val="00611A62"/>
    <w:rsid w:val="006237D5"/>
    <w:rsid w:val="00623B3F"/>
    <w:rsid w:val="006F3CD4"/>
    <w:rsid w:val="0070161F"/>
    <w:rsid w:val="00720B30"/>
    <w:rsid w:val="00732546"/>
    <w:rsid w:val="007411D9"/>
    <w:rsid w:val="0075246E"/>
    <w:rsid w:val="00770AD8"/>
    <w:rsid w:val="007832E0"/>
    <w:rsid w:val="00790513"/>
    <w:rsid w:val="007C60F8"/>
    <w:rsid w:val="007E05AD"/>
    <w:rsid w:val="007E617F"/>
    <w:rsid w:val="00833FA6"/>
    <w:rsid w:val="00846DDA"/>
    <w:rsid w:val="008965FA"/>
    <w:rsid w:val="008F5254"/>
    <w:rsid w:val="00905875"/>
    <w:rsid w:val="00942AA8"/>
    <w:rsid w:val="009509E2"/>
    <w:rsid w:val="009974CD"/>
    <w:rsid w:val="009E5757"/>
    <w:rsid w:val="00A15F5E"/>
    <w:rsid w:val="00A32578"/>
    <w:rsid w:val="00A53016"/>
    <w:rsid w:val="00A6388D"/>
    <w:rsid w:val="00A90697"/>
    <w:rsid w:val="00AC0628"/>
    <w:rsid w:val="00AE46DD"/>
    <w:rsid w:val="00AF3964"/>
    <w:rsid w:val="00B65842"/>
    <w:rsid w:val="00BA32D2"/>
    <w:rsid w:val="00BE4017"/>
    <w:rsid w:val="00C20ED7"/>
    <w:rsid w:val="00CA204F"/>
    <w:rsid w:val="00CA36A9"/>
    <w:rsid w:val="00CC7B9F"/>
    <w:rsid w:val="00CD0255"/>
    <w:rsid w:val="00CD7D5B"/>
    <w:rsid w:val="00D12525"/>
    <w:rsid w:val="00D82D14"/>
    <w:rsid w:val="00D9097B"/>
    <w:rsid w:val="00DA76B3"/>
    <w:rsid w:val="00DD114C"/>
    <w:rsid w:val="00DD7C30"/>
    <w:rsid w:val="00DE6E32"/>
    <w:rsid w:val="00E01D22"/>
    <w:rsid w:val="00E24E50"/>
    <w:rsid w:val="00E33BDF"/>
    <w:rsid w:val="00E362DE"/>
    <w:rsid w:val="00E57495"/>
    <w:rsid w:val="00EB3A36"/>
    <w:rsid w:val="00EE2E21"/>
    <w:rsid w:val="00EF2418"/>
    <w:rsid w:val="00EF60F3"/>
    <w:rsid w:val="00F21F2C"/>
    <w:rsid w:val="00F23F4D"/>
    <w:rsid w:val="00F27437"/>
    <w:rsid w:val="00F5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F83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64"/>
    <w:pPr>
      <w:spacing w:after="0" w:line="240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96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  <w:style w:type="paragraph" w:customStyle="1" w:styleId="ConsPlusNonformat">
    <w:name w:val="ConsPlusNonformat"/>
    <w:rsid w:val="00AF396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styleId="a3">
    <w:name w:val="List Paragraph"/>
    <w:basedOn w:val="a"/>
    <w:uiPriority w:val="34"/>
    <w:qFormat/>
    <w:rsid w:val="00EF60F3"/>
    <w:pPr>
      <w:ind w:left="720"/>
      <w:contextualSpacing/>
    </w:pPr>
  </w:style>
  <w:style w:type="character" w:customStyle="1" w:styleId="2">
    <w:name w:val="Основной текст (2)"/>
    <w:basedOn w:val="a0"/>
    <w:rsid w:val="00126D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4">
    <w:name w:val="Hyperlink"/>
    <w:basedOn w:val="a0"/>
    <w:rsid w:val="00126DEB"/>
    <w:rPr>
      <w:color w:val="0066CC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33D2"/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033D2"/>
    <w:rPr>
      <w:rFonts w:ascii="Tahoma" w:eastAsia="Calibri" w:hAnsi="Tahoma" w:cs="Tahoma"/>
      <w:kern w:val="0"/>
      <w:sz w:val="16"/>
      <w:szCs w:val="16"/>
    </w:rPr>
  </w:style>
  <w:style w:type="table" w:styleId="a7">
    <w:name w:val="Table Grid"/>
    <w:basedOn w:val="a1"/>
    <w:rsid w:val="00611A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964"/>
    <w:pPr>
      <w:spacing w:after="0" w:line="240" w:lineRule="auto"/>
    </w:pPr>
    <w:rPr>
      <w:rFonts w:eastAsiaTheme="minorEastAsia"/>
      <w:kern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96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  <w:style w:type="paragraph" w:customStyle="1" w:styleId="ConsPlusNonformat">
    <w:name w:val="ConsPlusNonformat"/>
    <w:rsid w:val="00AF396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styleId="a3">
    <w:name w:val="List Paragraph"/>
    <w:basedOn w:val="a"/>
    <w:uiPriority w:val="34"/>
    <w:qFormat/>
    <w:rsid w:val="00EF60F3"/>
    <w:pPr>
      <w:ind w:left="720"/>
      <w:contextualSpacing/>
    </w:pPr>
  </w:style>
  <w:style w:type="character" w:customStyle="1" w:styleId="2">
    <w:name w:val="Основной текст (2)"/>
    <w:basedOn w:val="a0"/>
    <w:rsid w:val="00126D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styleId="a4">
    <w:name w:val="Hyperlink"/>
    <w:basedOn w:val="a0"/>
    <w:rsid w:val="00126DEB"/>
    <w:rPr>
      <w:color w:val="0066CC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033D2"/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4033D2"/>
    <w:rPr>
      <w:rFonts w:ascii="Tahoma" w:eastAsia="Calibri" w:hAnsi="Tahoma" w:cs="Tahoma"/>
      <w:kern w:val="0"/>
      <w:sz w:val="16"/>
      <w:szCs w:val="16"/>
    </w:rPr>
  </w:style>
  <w:style w:type="table" w:styleId="a7">
    <w:name w:val="Table Grid"/>
    <w:basedOn w:val="a1"/>
    <w:rsid w:val="00611A6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4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79</cp:revision>
  <cp:lastPrinted>2025-09-24T06:37:00Z</cp:lastPrinted>
  <dcterms:created xsi:type="dcterms:W3CDTF">2025-09-17T08:17:00Z</dcterms:created>
  <dcterms:modified xsi:type="dcterms:W3CDTF">2025-11-14T05:13:00Z</dcterms:modified>
</cp:coreProperties>
</file>